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CD" w:rsidRPr="00316728" w:rsidRDefault="00316728" w:rsidP="00316728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316728">
        <w:rPr>
          <w:rFonts w:asciiTheme="minorHAnsi" w:hAnsiTheme="minorHAnsi" w:cstheme="minorHAnsi"/>
          <w:b/>
        </w:rPr>
        <w:t>Категории людей, которые получают продуктовые наборы от Гуманитарного штаба Рината Ахметова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 xml:space="preserve">  Люди с </w:t>
      </w:r>
      <w:r w:rsidRPr="00316728">
        <w:rPr>
          <w:rFonts w:asciiTheme="minorHAnsi" w:hAnsiTheme="minorHAnsi" w:cstheme="minorHAnsi"/>
          <w:lang w:val="en-US"/>
        </w:rPr>
        <w:t>I</w:t>
      </w:r>
      <w:r w:rsidRPr="00316728">
        <w:rPr>
          <w:rFonts w:asciiTheme="minorHAnsi" w:hAnsiTheme="minorHAnsi" w:cstheme="minorHAnsi"/>
        </w:rPr>
        <w:t xml:space="preserve"> и </w:t>
      </w:r>
      <w:r w:rsidRPr="00316728">
        <w:rPr>
          <w:rFonts w:asciiTheme="minorHAnsi" w:hAnsiTheme="minorHAnsi" w:cstheme="minorHAnsi"/>
          <w:lang w:val="en-US"/>
        </w:rPr>
        <w:t>II</w:t>
      </w:r>
      <w:r w:rsidRPr="00316728">
        <w:rPr>
          <w:rFonts w:asciiTheme="minorHAnsi" w:hAnsiTheme="minorHAnsi" w:cstheme="minorHAnsi"/>
        </w:rPr>
        <w:t xml:space="preserve"> группой инвалидности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Матери-одиночки с детьми до 18 лет (в том числе вдовы/вдовцы с детьми до 18 лет)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Многодетные семьи (количество детей более или равно 3, возраст всех детей до 18 лет). Если в многодетной семье есть дети старше 18 лет – помощь оказывается родителям и детям моложе 18 лет с расчетом</w:t>
      </w:r>
      <w:r w:rsidRPr="00316728">
        <w:rPr>
          <w:rFonts w:asciiTheme="minorHAnsi" w:hAnsiTheme="minorHAnsi" w:cstheme="minorHAnsi"/>
          <w:lang w:val="en-US"/>
        </w:rPr>
        <w:t> </w:t>
      </w:r>
      <w:r w:rsidRPr="00316728">
        <w:rPr>
          <w:rFonts w:asciiTheme="minorHAnsi" w:hAnsiTheme="minorHAnsi" w:cstheme="minorHAnsi"/>
        </w:rPr>
        <w:t xml:space="preserve"> - 1 продуктовый набор на 1 члена семьи.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Пенсионеры старше 65 лет</w:t>
      </w:r>
      <w:r w:rsidRPr="00316728">
        <w:rPr>
          <w:rFonts w:asciiTheme="minorHAnsi" w:hAnsiTheme="minorHAnsi" w:cstheme="minorHAnsi"/>
          <w:lang w:val="en-US"/>
        </w:rPr>
        <w:t> 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Семьи, которые воспитывают детей-инвалидов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Семьи, которые воспитывают приемных-детей, детей сирот, детей, родители которых лишены родительских прав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Участники и инвалиды ВОВ, инвалиды получившие инвалидность вследствие боевых действий в Афганистане или других местах проведения боевых действий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Люди, стоящие на учете в районных управлениях труда и социальной защиты – малообеспеченные (доход ниже прожиточного минимума)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Беременные женщины на всех сроках беременности, состоящие на учете в установленном порядке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Люди, у которых разрушено жилье вследствие военных действий (если это установлено документально)</w:t>
      </w:r>
    </w:p>
    <w:p w:rsidR="00316728" w:rsidRPr="00316728" w:rsidRDefault="00316728" w:rsidP="00316728">
      <w:pPr>
        <w:rPr>
          <w:rFonts w:asciiTheme="minorHAnsi" w:hAnsiTheme="minorHAnsi" w:cstheme="minorHAnsi"/>
          <w:color w:val="000000"/>
          <w:shd w:val="clear" w:color="auto" w:fill="D7D7D7"/>
        </w:rPr>
      </w:pPr>
      <w:r w:rsidRPr="00316728">
        <w:rPr>
          <w:rFonts w:asciiTheme="minorHAnsi" w:hAnsiTheme="minorHAnsi" w:cstheme="minorHAnsi"/>
          <w:lang w:val="en-US"/>
        </w:rPr>
        <w:t>·</w:t>
      </w:r>
      <w:r w:rsidRPr="00316728">
        <w:rPr>
          <w:rFonts w:asciiTheme="minorHAnsi" w:hAnsiTheme="minorHAnsi" w:cstheme="minorHAnsi"/>
        </w:rPr>
        <w:t>  Дети-сироты до 23 лет</w:t>
      </w:r>
      <w:r w:rsidRPr="00316728">
        <w:rPr>
          <w:rFonts w:asciiTheme="minorHAnsi" w:hAnsiTheme="minorHAnsi" w:cstheme="minorHAnsi"/>
          <w:lang w:val="en-US"/>
        </w:rPr>
        <w:t> </w:t>
      </w:r>
    </w:p>
    <w:p w:rsidR="00316728" w:rsidRPr="00316728" w:rsidRDefault="00316728" w:rsidP="00316728">
      <w:pPr>
        <w:rPr>
          <w:rFonts w:asciiTheme="minorHAnsi" w:hAnsiTheme="minorHAnsi" w:cstheme="minorHAnsi"/>
        </w:rPr>
      </w:pPr>
    </w:p>
    <w:p w:rsidR="00316728" w:rsidRPr="00316728" w:rsidRDefault="00316728" w:rsidP="00316728">
      <w:pPr>
        <w:rPr>
          <w:rFonts w:asciiTheme="minorHAnsi" w:hAnsiTheme="minorHAnsi" w:cstheme="minorHAnsi"/>
        </w:rPr>
      </w:pPr>
    </w:p>
    <w:sectPr w:rsidR="00316728" w:rsidRPr="0031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8"/>
    <w:rsid w:val="00316728"/>
    <w:rsid w:val="006146CD"/>
    <w:rsid w:val="00A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2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2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Fondation For Development of Ukraine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 Tregobchuk</dc:creator>
  <cp:lastModifiedBy>User</cp:lastModifiedBy>
  <cp:revision>2</cp:revision>
  <dcterms:created xsi:type="dcterms:W3CDTF">2014-12-16T12:55:00Z</dcterms:created>
  <dcterms:modified xsi:type="dcterms:W3CDTF">2014-12-16T12:55:00Z</dcterms:modified>
</cp:coreProperties>
</file>